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72" w:rsidRPr="00416872" w:rsidRDefault="00416872" w:rsidP="00416872">
      <w:pPr>
        <w:jc w:val="center"/>
        <w:rPr>
          <w:rFonts w:ascii="Verdana" w:hAnsi="Verdana"/>
          <w:b/>
          <w:sz w:val="28"/>
          <w:szCs w:val="28"/>
        </w:rPr>
      </w:pPr>
      <w:r w:rsidRPr="00416872">
        <w:rPr>
          <w:rFonts w:ascii="Verdana" w:hAnsi="Verdana"/>
          <w:b/>
          <w:sz w:val="28"/>
          <w:szCs w:val="28"/>
        </w:rPr>
        <w:t>Ievads.</w:t>
      </w:r>
    </w:p>
    <w:p w:rsidR="00416872" w:rsidRPr="00416872" w:rsidRDefault="00416872" w:rsidP="00416872">
      <w:pPr>
        <w:jc w:val="center"/>
        <w:rPr>
          <w:rFonts w:ascii="Verdana" w:hAnsi="Verdana"/>
          <w:b/>
          <w:sz w:val="28"/>
          <w:szCs w:val="28"/>
        </w:rPr>
      </w:pPr>
    </w:p>
    <w:p w:rsidR="00416872" w:rsidRPr="00416872" w:rsidRDefault="00416872" w:rsidP="00416872">
      <w:pPr>
        <w:ind w:firstLine="720"/>
        <w:jc w:val="both"/>
        <w:rPr>
          <w:rFonts w:ascii="Verdana" w:hAnsi="Verdana"/>
          <w:sz w:val="28"/>
          <w:szCs w:val="28"/>
        </w:rPr>
      </w:pPr>
      <w:r w:rsidRPr="00416872">
        <w:rPr>
          <w:rFonts w:ascii="Verdana" w:hAnsi="Verdana"/>
          <w:sz w:val="28"/>
          <w:szCs w:val="28"/>
        </w:rPr>
        <w:t xml:space="preserve">Metodiskais materiāls paredzēts </w:t>
      </w:r>
      <w:r w:rsidRPr="00416872">
        <w:rPr>
          <w:rFonts w:ascii="Verdana" w:hAnsi="Verdana"/>
          <w:sz w:val="28"/>
          <w:szCs w:val="28"/>
        </w:rPr>
        <w:t xml:space="preserve">“Pasakas par ziediem” ir veidots </w:t>
      </w:r>
    </w:p>
    <w:p w:rsidR="00416872" w:rsidRPr="00416872" w:rsidRDefault="00416872" w:rsidP="00416872">
      <w:pPr>
        <w:jc w:val="both"/>
        <w:rPr>
          <w:rFonts w:ascii="Verdana" w:hAnsi="Verdana"/>
          <w:sz w:val="28"/>
          <w:szCs w:val="28"/>
        </w:rPr>
      </w:pPr>
      <w:r w:rsidRPr="00416872">
        <w:rPr>
          <w:rFonts w:ascii="Verdana" w:hAnsi="Verdana"/>
          <w:b/>
          <w:sz w:val="28"/>
          <w:szCs w:val="28"/>
        </w:rPr>
        <w:t>lasītprasmes pilnveidošanai, skaņu izrunas korekcijai un dzirdes uztveres attīstīšanai</w:t>
      </w:r>
      <w:r w:rsidRPr="00416872">
        <w:rPr>
          <w:rFonts w:ascii="Verdana" w:hAnsi="Verdana"/>
          <w:sz w:val="28"/>
          <w:szCs w:val="28"/>
        </w:rPr>
        <w:t xml:space="preserve"> </w:t>
      </w:r>
      <w:r w:rsidRPr="00416872">
        <w:rPr>
          <w:rFonts w:ascii="Verdana" w:hAnsi="Verdana"/>
          <w:sz w:val="28"/>
          <w:szCs w:val="28"/>
        </w:rPr>
        <w:t xml:space="preserve">skolēniem </w:t>
      </w:r>
      <w:r w:rsidRPr="00416872">
        <w:rPr>
          <w:rFonts w:ascii="Verdana" w:hAnsi="Verdana"/>
          <w:sz w:val="28"/>
          <w:szCs w:val="28"/>
        </w:rPr>
        <w:t>no 5. – 9. klasei.</w:t>
      </w:r>
    </w:p>
    <w:p w:rsidR="00416872" w:rsidRPr="00416872" w:rsidRDefault="00416872" w:rsidP="00416872">
      <w:pPr>
        <w:ind w:firstLine="720"/>
        <w:jc w:val="both"/>
        <w:rPr>
          <w:rFonts w:ascii="Verdana" w:hAnsi="Verdana"/>
          <w:sz w:val="28"/>
          <w:szCs w:val="28"/>
        </w:rPr>
      </w:pPr>
      <w:r w:rsidRPr="00416872">
        <w:rPr>
          <w:rFonts w:ascii="Verdana" w:hAnsi="Verdana"/>
          <w:b/>
          <w:sz w:val="28"/>
          <w:szCs w:val="28"/>
        </w:rPr>
        <w:t>Lasītprasme</w:t>
      </w:r>
      <w:r w:rsidRPr="00416872">
        <w:rPr>
          <w:rFonts w:ascii="Verdana" w:hAnsi="Verdana"/>
          <w:sz w:val="28"/>
          <w:szCs w:val="28"/>
        </w:rPr>
        <w:t xml:space="preserve"> ir svarīga mācību procesa sastāvdaļa. Lasītprasmes attīstīšana, pilnveidošana ir viena no skolas prioritātēm.</w:t>
      </w:r>
    </w:p>
    <w:p w:rsidR="00416872" w:rsidRPr="00416872" w:rsidRDefault="00416872" w:rsidP="00416872">
      <w:pPr>
        <w:ind w:firstLine="720"/>
        <w:jc w:val="both"/>
        <w:rPr>
          <w:rFonts w:ascii="Verdana" w:hAnsi="Verdana"/>
          <w:sz w:val="28"/>
          <w:szCs w:val="28"/>
        </w:rPr>
      </w:pPr>
      <w:r w:rsidRPr="00416872">
        <w:rPr>
          <w:rFonts w:ascii="Verdana" w:hAnsi="Verdana"/>
          <w:sz w:val="28"/>
          <w:szCs w:val="28"/>
        </w:rPr>
        <w:t>Lasīšanas kompetences galvenie aspekti:</w:t>
      </w:r>
    </w:p>
    <w:p w:rsidR="00416872" w:rsidRPr="00416872" w:rsidRDefault="00416872" w:rsidP="0041687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416872">
        <w:rPr>
          <w:rFonts w:ascii="Verdana" w:hAnsi="Verdana"/>
          <w:b/>
          <w:sz w:val="28"/>
          <w:szCs w:val="28"/>
        </w:rPr>
        <w:t>informācijas</w:t>
      </w:r>
      <w:r w:rsidRPr="00416872">
        <w:rPr>
          <w:rFonts w:ascii="Verdana" w:hAnsi="Verdana"/>
          <w:sz w:val="28"/>
          <w:szCs w:val="28"/>
        </w:rPr>
        <w:t xml:space="preserve"> </w:t>
      </w:r>
      <w:r w:rsidRPr="00416872">
        <w:rPr>
          <w:rFonts w:ascii="Verdana" w:hAnsi="Verdana"/>
          <w:b/>
          <w:sz w:val="28"/>
          <w:szCs w:val="28"/>
        </w:rPr>
        <w:t>iegūšana</w:t>
      </w:r>
      <w:r w:rsidRPr="00416872">
        <w:rPr>
          <w:rFonts w:ascii="Verdana" w:hAnsi="Verdana"/>
          <w:sz w:val="28"/>
          <w:szCs w:val="28"/>
        </w:rPr>
        <w:t xml:space="preserve"> – vispārēja teksta izpratne un orientēšanās teksta saturā, informācijas atrašana,</w:t>
      </w:r>
    </w:p>
    <w:p w:rsidR="00416872" w:rsidRPr="00416872" w:rsidRDefault="00416872" w:rsidP="0041687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416872">
        <w:rPr>
          <w:rFonts w:ascii="Verdana" w:hAnsi="Verdana"/>
          <w:b/>
          <w:sz w:val="28"/>
          <w:szCs w:val="28"/>
        </w:rPr>
        <w:t>integrēšana un interpretēšana</w:t>
      </w:r>
      <w:r w:rsidRPr="00416872">
        <w:rPr>
          <w:rFonts w:ascii="Verdana" w:hAnsi="Verdana"/>
          <w:sz w:val="28"/>
          <w:szCs w:val="28"/>
        </w:rPr>
        <w:t xml:space="preserve"> – teksta satura paplašināšana, problēmu izvirzīšana, argumentēšana,  salīdzināšana, secināšana,</w:t>
      </w:r>
    </w:p>
    <w:p w:rsidR="00416872" w:rsidRPr="00416872" w:rsidRDefault="00416872" w:rsidP="0041687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416872">
        <w:rPr>
          <w:rFonts w:ascii="Verdana" w:hAnsi="Verdana"/>
          <w:b/>
          <w:sz w:val="28"/>
          <w:szCs w:val="28"/>
        </w:rPr>
        <w:t>reflektēšana un izvērtēšana</w:t>
      </w:r>
      <w:r w:rsidRPr="00416872">
        <w:rPr>
          <w:rFonts w:ascii="Verdana" w:hAnsi="Verdana"/>
          <w:sz w:val="28"/>
          <w:szCs w:val="28"/>
        </w:rPr>
        <w:t xml:space="preserve"> – uzdevumi saistīti ar zināšanām, idejām un vērtībām ārpus teksta. Lasītājs veido spriedumu par tekstu un saista izlasīto ar savu pieredzi. Lasītājs saprot, kas tekstā pateikts tieši, kas netieši.</w:t>
      </w:r>
    </w:p>
    <w:p w:rsidR="00416872" w:rsidRPr="00416872" w:rsidRDefault="00416872" w:rsidP="00416872">
      <w:pPr>
        <w:ind w:firstLine="720"/>
        <w:jc w:val="both"/>
        <w:rPr>
          <w:rFonts w:ascii="Verdana" w:hAnsi="Verdana"/>
          <w:sz w:val="28"/>
          <w:szCs w:val="28"/>
        </w:rPr>
      </w:pPr>
      <w:r w:rsidRPr="00416872">
        <w:rPr>
          <w:rFonts w:ascii="Verdana" w:hAnsi="Verdana"/>
          <w:b/>
          <w:sz w:val="28"/>
          <w:szCs w:val="28"/>
        </w:rPr>
        <w:t>Ievērojot dzirdes traucējuma korekcijas un kompensācijas iespējas,</w:t>
      </w:r>
      <w:r w:rsidRPr="00416872">
        <w:rPr>
          <w:rFonts w:ascii="Verdana" w:hAnsi="Verdana"/>
          <w:sz w:val="28"/>
          <w:szCs w:val="28"/>
        </w:rPr>
        <w:t xml:space="preserve"> metodiskais materiāls palīdzēs attīstīt prasmes kontrolēt savu runu:</w:t>
      </w:r>
    </w:p>
    <w:p w:rsidR="00416872" w:rsidRPr="00416872" w:rsidRDefault="00416872" w:rsidP="0041687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416872">
        <w:rPr>
          <w:rFonts w:ascii="Verdana" w:hAnsi="Verdana"/>
          <w:sz w:val="28"/>
          <w:szCs w:val="28"/>
        </w:rPr>
        <w:t>skaņu izrunu vārdos,</w:t>
      </w:r>
    </w:p>
    <w:p w:rsidR="00416872" w:rsidRPr="00416872" w:rsidRDefault="00416872" w:rsidP="0041687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416872">
        <w:rPr>
          <w:rFonts w:ascii="Verdana" w:hAnsi="Verdana"/>
          <w:sz w:val="28"/>
          <w:szCs w:val="28"/>
        </w:rPr>
        <w:t>atbilstošu intonāciju teikumos,</w:t>
      </w:r>
    </w:p>
    <w:p w:rsidR="00416872" w:rsidRPr="00416872" w:rsidRDefault="00416872" w:rsidP="0041687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416872">
        <w:rPr>
          <w:rFonts w:ascii="Verdana" w:hAnsi="Verdana"/>
          <w:sz w:val="28"/>
          <w:szCs w:val="28"/>
        </w:rPr>
        <w:t>vārdu uzsvaru, runas plūdumu un ritmu.</w:t>
      </w:r>
    </w:p>
    <w:p w:rsidR="00416872" w:rsidRPr="00416872" w:rsidRDefault="00416872" w:rsidP="00416872">
      <w:pPr>
        <w:ind w:firstLine="720"/>
        <w:jc w:val="both"/>
        <w:rPr>
          <w:rFonts w:ascii="Verdana" w:hAnsi="Verdana"/>
          <w:sz w:val="28"/>
          <w:szCs w:val="28"/>
        </w:rPr>
      </w:pPr>
      <w:r w:rsidRPr="00416872">
        <w:rPr>
          <w:rFonts w:ascii="Verdana" w:hAnsi="Verdana"/>
          <w:sz w:val="28"/>
          <w:szCs w:val="28"/>
        </w:rPr>
        <w:t xml:space="preserve">Viens no galvenajiem darba veidiem dzirdes uztveres attīstīšanā individuālajās nodarbībās ir </w:t>
      </w:r>
      <w:r w:rsidRPr="00416872">
        <w:rPr>
          <w:rFonts w:ascii="Verdana" w:hAnsi="Verdana"/>
          <w:b/>
          <w:sz w:val="28"/>
          <w:szCs w:val="28"/>
        </w:rPr>
        <w:t>darbs ar tekstu.</w:t>
      </w:r>
      <w:r w:rsidRPr="00416872">
        <w:rPr>
          <w:rFonts w:ascii="Verdana" w:hAnsi="Verdana"/>
          <w:sz w:val="28"/>
          <w:szCs w:val="28"/>
        </w:rPr>
        <w:t xml:space="preserve"> Skolēni mācās saklausīt un uztvert:</w:t>
      </w:r>
    </w:p>
    <w:p w:rsidR="00416872" w:rsidRPr="00416872" w:rsidRDefault="00416872" w:rsidP="00416872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8"/>
          <w:szCs w:val="28"/>
        </w:rPr>
      </w:pPr>
      <w:r w:rsidRPr="00416872">
        <w:rPr>
          <w:rFonts w:ascii="Verdana" w:hAnsi="Verdana"/>
          <w:sz w:val="28"/>
          <w:szCs w:val="28"/>
        </w:rPr>
        <w:t>no teksta atsevišķus vārdus, vārdu savienojumus, teikumus,</w:t>
      </w:r>
    </w:p>
    <w:p w:rsidR="00416872" w:rsidRPr="00416872" w:rsidRDefault="00416872" w:rsidP="00416872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8"/>
          <w:szCs w:val="28"/>
        </w:rPr>
      </w:pPr>
      <w:r w:rsidRPr="00416872">
        <w:rPr>
          <w:rFonts w:ascii="Verdana" w:hAnsi="Verdana"/>
          <w:sz w:val="28"/>
          <w:szCs w:val="28"/>
        </w:rPr>
        <w:t>atbildēt uz jautājumiem par saturu,</w:t>
      </w:r>
    </w:p>
    <w:p w:rsidR="00416872" w:rsidRPr="00416872" w:rsidRDefault="00416872" w:rsidP="00416872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8"/>
          <w:szCs w:val="28"/>
        </w:rPr>
      </w:pPr>
      <w:r w:rsidRPr="00416872">
        <w:rPr>
          <w:rFonts w:ascii="Verdana" w:hAnsi="Verdana"/>
          <w:sz w:val="28"/>
          <w:szCs w:val="28"/>
        </w:rPr>
        <w:t>atkārot (stāstīt) atsevišķas teksta daļas vai visu tekstu,</w:t>
      </w:r>
    </w:p>
    <w:p w:rsidR="00416872" w:rsidRPr="00416872" w:rsidRDefault="00416872" w:rsidP="00416872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8"/>
          <w:szCs w:val="28"/>
        </w:rPr>
      </w:pPr>
      <w:r w:rsidRPr="00416872">
        <w:rPr>
          <w:rFonts w:ascii="Verdana" w:hAnsi="Verdana"/>
          <w:sz w:val="28"/>
          <w:szCs w:val="28"/>
        </w:rPr>
        <w:t>pateikt teksta galveno domu.</w:t>
      </w:r>
    </w:p>
    <w:p w:rsidR="00416872" w:rsidRPr="00416872" w:rsidRDefault="00416872" w:rsidP="00416872">
      <w:pPr>
        <w:ind w:firstLine="720"/>
        <w:jc w:val="both"/>
        <w:rPr>
          <w:rFonts w:ascii="Verdana" w:hAnsi="Verdana"/>
          <w:sz w:val="28"/>
          <w:szCs w:val="28"/>
        </w:rPr>
      </w:pPr>
      <w:r w:rsidRPr="00416872">
        <w:rPr>
          <w:rFonts w:ascii="Verdana" w:hAnsi="Verdana"/>
          <w:b/>
          <w:sz w:val="28"/>
          <w:szCs w:val="28"/>
        </w:rPr>
        <w:lastRenderedPageBreak/>
        <w:t>Dzirdes uztveres attīstīšanas</w:t>
      </w:r>
      <w:r w:rsidRPr="00416872">
        <w:rPr>
          <w:rFonts w:ascii="Verdana" w:hAnsi="Verdana"/>
          <w:sz w:val="28"/>
          <w:szCs w:val="28"/>
        </w:rPr>
        <w:t xml:space="preserve"> darba individuālajā </w:t>
      </w:r>
      <w:bookmarkStart w:id="0" w:name="_GoBack"/>
      <w:bookmarkEnd w:id="0"/>
      <w:r w:rsidRPr="00416872">
        <w:rPr>
          <w:rFonts w:ascii="Verdana" w:hAnsi="Verdana"/>
          <w:sz w:val="28"/>
          <w:szCs w:val="28"/>
        </w:rPr>
        <w:t>procesā jāpievērš uzmanība bērna dzirdes traucējuma specifiskajām īpatnībām. Metodisko materiālu var variēt, izmantojot sekojošos darba paņēmienus:</w:t>
      </w:r>
    </w:p>
    <w:p w:rsidR="00416872" w:rsidRPr="00416872" w:rsidRDefault="00416872" w:rsidP="00416872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416872">
        <w:rPr>
          <w:rFonts w:ascii="Verdana" w:hAnsi="Verdana"/>
          <w:sz w:val="28"/>
          <w:szCs w:val="28"/>
        </w:rPr>
        <w:t>runas (teksta) materiāla apjoms tiek pielāgots atbilstoši bērna spējām,</w:t>
      </w:r>
    </w:p>
    <w:p w:rsidR="00416872" w:rsidRPr="00416872" w:rsidRDefault="00416872" w:rsidP="00416872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416872">
        <w:rPr>
          <w:rFonts w:ascii="Verdana" w:hAnsi="Verdana"/>
          <w:sz w:val="28"/>
          <w:szCs w:val="28"/>
        </w:rPr>
        <w:t>materiāla struktūra pakāpeniski kļūst sarežģītāka,</w:t>
      </w:r>
    </w:p>
    <w:p w:rsidR="00416872" w:rsidRPr="00416872" w:rsidRDefault="00416872" w:rsidP="00416872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416872">
        <w:rPr>
          <w:rFonts w:ascii="Verdana" w:hAnsi="Verdana"/>
          <w:sz w:val="28"/>
          <w:szCs w:val="28"/>
        </w:rPr>
        <w:t>vienā nodarbībā tiek pielietots dažādas materiāla sarežģītības pakāpes (vārdi, vārdu savienojumi, teikumi, teksta daļas, teksti).</w:t>
      </w:r>
    </w:p>
    <w:p w:rsidR="00416872" w:rsidRPr="00416872" w:rsidRDefault="00416872" w:rsidP="00416872">
      <w:pPr>
        <w:ind w:firstLine="720"/>
        <w:rPr>
          <w:rFonts w:ascii="Verdana" w:hAnsi="Verdana"/>
          <w:sz w:val="28"/>
          <w:szCs w:val="28"/>
        </w:rPr>
      </w:pPr>
      <w:r w:rsidRPr="00416872">
        <w:rPr>
          <w:rFonts w:ascii="Verdana" w:hAnsi="Verdana"/>
          <w:sz w:val="28"/>
          <w:szCs w:val="28"/>
        </w:rPr>
        <w:t xml:space="preserve">Skolotājs veido valodas situācijas, kurās skolēnam rodas vēlēšanās izteikties, runāt. </w:t>
      </w:r>
    </w:p>
    <w:p w:rsidR="00CB6032" w:rsidRPr="00416872" w:rsidRDefault="00CB6032">
      <w:pPr>
        <w:rPr>
          <w:rFonts w:ascii="Verdana" w:hAnsi="Verdana"/>
          <w:sz w:val="28"/>
          <w:szCs w:val="28"/>
        </w:rPr>
      </w:pPr>
    </w:p>
    <w:p w:rsidR="00416872" w:rsidRPr="00416872" w:rsidRDefault="00416872">
      <w:pPr>
        <w:rPr>
          <w:rFonts w:ascii="Verdana" w:hAnsi="Verdana"/>
          <w:sz w:val="28"/>
          <w:szCs w:val="28"/>
        </w:rPr>
      </w:pPr>
    </w:p>
    <w:sectPr w:rsidR="00416872" w:rsidRPr="00416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233F"/>
    <w:multiLevelType w:val="hybridMultilevel"/>
    <w:tmpl w:val="4B6A9966"/>
    <w:lvl w:ilvl="0" w:tplc="A888070A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4502ED"/>
    <w:multiLevelType w:val="hybridMultilevel"/>
    <w:tmpl w:val="711002E8"/>
    <w:lvl w:ilvl="0" w:tplc="80FCD080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A82B72"/>
    <w:multiLevelType w:val="hybridMultilevel"/>
    <w:tmpl w:val="045818C2"/>
    <w:lvl w:ilvl="0" w:tplc="B5A86B20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160C20"/>
    <w:multiLevelType w:val="hybridMultilevel"/>
    <w:tmpl w:val="4FFE5084"/>
    <w:lvl w:ilvl="0" w:tplc="4B846EE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72"/>
    <w:rsid w:val="00416872"/>
    <w:rsid w:val="00C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FA0F-0931-4E3B-B295-34745CA0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8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2019-03-06T18:30:00Z</dcterms:created>
  <dcterms:modified xsi:type="dcterms:W3CDTF">2019-03-06T18:35:00Z</dcterms:modified>
</cp:coreProperties>
</file>